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67" w:rsidRPr="005F16C6" w:rsidRDefault="00436367" w:rsidP="00436367">
      <w:pPr>
        <w:jc w:val="center"/>
        <w:rPr>
          <w:rFonts w:ascii="Bookman Old Style" w:eastAsia="Calibri" w:hAnsi="Bookman Old Style" w:cstheme="minorHAnsi"/>
          <w:b/>
          <w:color w:val="242021"/>
          <w:sz w:val="26"/>
          <w:szCs w:val="26"/>
        </w:rPr>
      </w:pPr>
      <w:r w:rsidRPr="005F16C6">
        <w:rPr>
          <w:rFonts w:ascii="Bookman Old Style" w:eastAsia="Calibri" w:hAnsi="Bookman Old Style" w:cstheme="minorHAnsi"/>
          <w:b/>
          <w:color w:val="242021"/>
          <w:sz w:val="26"/>
          <w:szCs w:val="26"/>
        </w:rPr>
        <w:t>ANEXO XII</w:t>
      </w: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  <w:gridCol w:w="15"/>
      </w:tblGrid>
      <w:tr w:rsidR="00436367" w:rsidRPr="005F16C6" w:rsidTr="00BD6B0E">
        <w:trPr>
          <w:trHeight w:val="580"/>
        </w:trPr>
        <w:tc>
          <w:tcPr>
            <w:tcW w:w="9643" w:type="dxa"/>
            <w:gridSpan w:val="2"/>
            <w:shd w:val="clear" w:color="auto" w:fill="D9D9D9" w:themeFill="background1" w:themeFillShade="D9"/>
            <w:vAlign w:val="center"/>
          </w:tcPr>
          <w:p w:rsidR="00436367" w:rsidRPr="005F16C6" w:rsidRDefault="00436367" w:rsidP="00BD6B0E">
            <w:pPr>
              <w:jc w:val="center"/>
              <w:rPr>
                <w:rFonts w:ascii="Bookman Old Style" w:eastAsia="Calibri" w:hAnsi="Bookman Old Style" w:cstheme="minorHAnsi"/>
                <w:b/>
                <w:color w:val="242021"/>
                <w:sz w:val="26"/>
                <w:szCs w:val="26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  <w:sz w:val="26"/>
                <w:szCs w:val="26"/>
              </w:rPr>
              <w:t>SOLICITAÇÃO DE NOTIFICAÇÃO</w:t>
            </w:r>
            <w:r w:rsidRPr="005F16C6">
              <w:rPr>
                <w:rStyle w:val="Refdenotaderodap"/>
                <w:rFonts w:ascii="Bookman Old Style" w:eastAsia="Calibri" w:hAnsi="Bookman Old Style" w:cstheme="minorHAnsi"/>
                <w:b/>
                <w:color w:val="242021"/>
                <w:sz w:val="26"/>
                <w:szCs w:val="26"/>
              </w:rPr>
              <w:footnoteReference w:id="1"/>
            </w:r>
          </w:p>
        </w:tc>
      </w:tr>
      <w:tr w:rsidR="00436367" w:rsidRPr="005F16C6" w:rsidTr="00BD6B0E">
        <w:trPr>
          <w:gridAfter w:val="1"/>
          <w:wAfter w:w="15" w:type="dxa"/>
          <w:trHeight w:hRule="exact" w:val="397"/>
        </w:trPr>
        <w:tc>
          <w:tcPr>
            <w:tcW w:w="9628" w:type="dxa"/>
            <w:shd w:val="clear" w:color="auto" w:fill="F2F2F2" w:themeFill="background1" w:themeFillShade="F2"/>
          </w:tcPr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b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>I – DOS DADOS DO PROCESSO</w:t>
            </w:r>
          </w:p>
        </w:tc>
      </w:tr>
      <w:tr w:rsidR="00436367" w:rsidRPr="005F16C6" w:rsidTr="00BD6B0E">
        <w:trPr>
          <w:gridAfter w:val="1"/>
          <w:wAfter w:w="15" w:type="dxa"/>
        </w:trPr>
        <w:tc>
          <w:tcPr>
            <w:tcW w:w="9628" w:type="dxa"/>
          </w:tcPr>
          <w:p w:rsidR="00436367" w:rsidRPr="009B002E" w:rsidRDefault="00436367" w:rsidP="00BD6B0E">
            <w:pPr>
              <w:spacing w:before="120"/>
              <w:jc w:val="both"/>
              <w:rPr>
                <w:rFonts w:ascii="Bookman Old Style" w:eastAsia="Calibri" w:hAnsi="Bookman Old Style" w:cstheme="minorHAnsi"/>
                <w:b/>
              </w:rPr>
            </w:pPr>
            <w:r w:rsidRPr="009B002E">
              <w:rPr>
                <w:rFonts w:ascii="Bookman Old Style" w:eastAsia="Calibri" w:hAnsi="Bookman Old Style" w:cstheme="minorHAnsi"/>
                <w:b/>
              </w:rPr>
              <w:t xml:space="preserve">Processo Administrativo N.° ____/20___ </w:t>
            </w:r>
          </w:p>
          <w:p w:rsidR="00436367" w:rsidRPr="009B002E" w:rsidRDefault="00436367" w:rsidP="00BD6B0E">
            <w:pPr>
              <w:jc w:val="both"/>
              <w:rPr>
                <w:rFonts w:ascii="Bookman Old Style" w:eastAsia="Calibri" w:hAnsi="Bookman Old Style" w:cstheme="minorHAnsi"/>
                <w:b/>
                <w:i/>
                <w:iCs/>
                <w:sz w:val="19"/>
                <w:szCs w:val="19"/>
              </w:rPr>
            </w:pPr>
            <w:r w:rsidRPr="009B002E">
              <w:rPr>
                <w:rFonts w:ascii="Bookman Old Style" w:eastAsia="Calibri" w:hAnsi="Bookman Old Style" w:cstheme="minorHAnsi"/>
                <w:b/>
              </w:rPr>
              <w:t xml:space="preserve">Contrato N.° ____/20___ </w:t>
            </w:r>
            <w:r w:rsidRPr="009B002E">
              <w:rPr>
                <w:rFonts w:ascii="Bookman Old Style" w:eastAsia="Calibri" w:hAnsi="Bookman Old Style" w:cstheme="minorHAnsi"/>
                <w:b/>
                <w:i/>
                <w:iCs/>
                <w:sz w:val="19"/>
                <w:szCs w:val="19"/>
              </w:rPr>
              <w:t>(ou Ata de Registro de Preços nº __ / 20__ / Nota de Empenho / Ordem de Compra nº _____)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b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>Contratada: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b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 xml:space="preserve">Objeto:                                                                            </w:t>
            </w:r>
          </w:p>
          <w:p w:rsidR="00436367" w:rsidRPr="005F16C6" w:rsidRDefault="00436367" w:rsidP="00BD6B0E">
            <w:pPr>
              <w:spacing w:after="120"/>
              <w:jc w:val="both"/>
              <w:rPr>
                <w:rFonts w:ascii="Bookman Old Style" w:eastAsia="Calibri" w:hAnsi="Bookman Old Style" w:cstheme="minorHAnsi"/>
                <w:b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>Gestor(a) do contrato:</w:t>
            </w:r>
          </w:p>
        </w:tc>
      </w:tr>
      <w:tr w:rsidR="00436367" w:rsidRPr="005F16C6" w:rsidTr="00BD6B0E">
        <w:trPr>
          <w:gridAfter w:val="1"/>
          <w:wAfter w:w="15" w:type="dxa"/>
          <w:trHeight w:hRule="exact" w:val="397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b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>II - DO RELATÓRIO DE IRREGULARIDADES</w:t>
            </w:r>
          </w:p>
        </w:tc>
      </w:tr>
      <w:tr w:rsidR="00436367" w:rsidRPr="005F16C6" w:rsidTr="00BD6B0E">
        <w:trPr>
          <w:gridAfter w:val="1"/>
          <w:wAfter w:w="15" w:type="dxa"/>
        </w:trPr>
        <w:tc>
          <w:tcPr>
            <w:tcW w:w="9628" w:type="dxa"/>
          </w:tcPr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b/>
                <w:color w:val="242021"/>
              </w:rPr>
            </w:pP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b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>II.a. IRREGULARIDADES VERIFICADAS NA ENTREGA DO OBJETO: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O presente termo é formalizado para o fim de informar que durante recebimento do objeto foram verificadas a (s) irregularidade (s) abaixo descrita (s):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</w:p>
          <w:p w:rsidR="00436367" w:rsidRPr="009B002E" w:rsidRDefault="00436367" w:rsidP="00BD6B0E">
            <w:pPr>
              <w:jc w:val="both"/>
              <w:rPr>
                <w:rFonts w:ascii="Bookman Old Style" w:eastAsia="Calibri" w:hAnsi="Bookman Old Style" w:cstheme="minorHAnsi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 xml:space="preserve">(  ) Entrega do objeto fora do prazo previsto, ocasionando atraso de _______________dias </w:t>
            </w:r>
            <w:r w:rsidRPr="009B002E">
              <w:rPr>
                <w:rFonts w:ascii="Bookman Old Style" w:eastAsia="Calibri" w:hAnsi="Bookman Old Style" w:cstheme="minorHAnsi"/>
              </w:rPr>
              <w:t>corridos.</w:t>
            </w:r>
          </w:p>
          <w:p w:rsidR="00436367" w:rsidRPr="009B002E" w:rsidRDefault="00436367" w:rsidP="00BD6B0E">
            <w:pPr>
              <w:jc w:val="both"/>
              <w:rPr>
                <w:rFonts w:ascii="Bookman Old Style" w:eastAsia="Calibri" w:hAnsi="Bookman Old Style" w:cstheme="minorHAnsi"/>
                <w:i/>
                <w:iCs/>
                <w:sz w:val="21"/>
                <w:szCs w:val="21"/>
              </w:rPr>
            </w:pP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>***</w:t>
            </w:r>
            <w:r w:rsidRPr="009B002E">
              <w:rPr>
                <w:rFonts w:ascii="Bookman Old Style" w:eastAsia="Calibri" w:hAnsi="Bookman Old Style" w:cstheme="minorHAnsi"/>
                <w:i/>
                <w:iCs/>
                <w:sz w:val="21"/>
                <w:szCs w:val="21"/>
              </w:rPr>
              <w:t>Mencionar nesse campo atrasos que tenham ocasionado prejuízo à contratante.</w:t>
            </w: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 xml:space="preserve"> ***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i/>
                <w:iCs/>
                <w:color w:val="FF0000"/>
                <w:sz w:val="21"/>
                <w:szCs w:val="21"/>
              </w:rPr>
            </w:pP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(  ) Entrega do objeto fora das especificações técnicas contratadas, nos termos abaixo relacionados: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________________________...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 xml:space="preserve"> (   ) Foram verificadas na entrega do objeto, irregularidades que não originaram “solicitação de notificação” mas que merecem ser comunicadas na intenção de não reincidência, conforme abaixo mencionado: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________________________...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(    ) Não se aplica.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b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>II.b. IRREGULARIDADES VERIFICADAS NO DECORRER DA FISCALIZAÇÃO: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O presente termo é formalizado para o fim de informar que durante o processo de fiscalização foram verificadas a (s) irregularidade (s) abaixo descrita (s):</w:t>
            </w:r>
          </w:p>
          <w:p w:rsidR="00436367" w:rsidRPr="009B002E" w:rsidRDefault="00436367" w:rsidP="00BD6B0E">
            <w:pPr>
              <w:jc w:val="both"/>
              <w:rPr>
                <w:rFonts w:ascii="Bookman Old Style" w:eastAsia="Calibri" w:hAnsi="Bookman Old Style" w:cstheme="minorHAnsi"/>
              </w:rPr>
            </w:pPr>
          </w:p>
          <w:p w:rsidR="00436367" w:rsidRPr="009B002E" w:rsidRDefault="00436367" w:rsidP="00BD6B0E">
            <w:pPr>
              <w:jc w:val="both"/>
              <w:rPr>
                <w:rFonts w:ascii="Bookman Old Style" w:eastAsia="Calibri" w:hAnsi="Bookman Old Style" w:cstheme="minorHAnsi"/>
                <w:i/>
                <w:sz w:val="21"/>
                <w:szCs w:val="21"/>
              </w:rPr>
            </w:pP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>***</w:t>
            </w:r>
            <w:r w:rsidRPr="009B002E">
              <w:rPr>
                <w:rFonts w:ascii="Bookman Old Style" w:eastAsia="Calibri" w:hAnsi="Bookman Old Style" w:cstheme="minorHAnsi"/>
                <w:i/>
                <w:sz w:val="21"/>
                <w:szCs w:val="21"/>
              </w:rPr>
              <w:t>Mencionar as irregularidades graves ou atos que originem prejuízos os riscos eminentes de prejuízos para a Administração, irregularidades que possam ser corrigidas de forma fácil e que não tenham originado prejuízo à administração, deverão ser mencionadas no “termo de comunicação de irregularidades”.</w:t>
            </w: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 xml:space="preserve"> ***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i/>
                <w:color w:val="242021"/>
                <w:sz w:val="21"/>
                <w:szCs w:val="21"/>
              </w:rPr>
            </w:pP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 xml:space="preserve">________________________... (mencionar a infração, o dispositivo do edital, contrato ou lei </w:t>
            </w:r>
            <w:r w:rsidRPr="005F16C6">
              <w:rPr>
                <w:rFonts w:ascii="Bookman Old Style" w:eastAsia="Calibri" w:hAnsi="Bookman Old Style" w:cstheme="minorHAnsi"/>
                <w:color w:val="242021"/>
              </w:rPr>
              <w:lastRenderedPageBreak/>
              <w:t>infringido e a penalidade q que está sujeito).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</w:p>
          <w:p w:rsidR="00436367" w:rsidRPr="009B002E" w:rsidRDefault="00436367" w:rsidP="00BD6B0E">
            <w:pPr>
              <w:jc w:val="both"/>
              <w:rPr>
                <w:rFonts w:ascii="Bookman Old Style" w:eastAsia="Calibri" w:hAnsi="Bookman Old Style" w:cstheme="minorHAnsi"/>
                <w:i/>
                <w:iCs/>
                <w:sz w:val="21"/>
                <w:szCs w:val="21"/>
              </w:rPr>
            </w:pP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>***</w:t>
            </w:r>
            <w:r w:rsidRPr="009B002E">
              <w:rPr>
                <w:rFonts w:ascii="Bookman Old Style" w:eastAsia="Calibri" w:hAnsi="Bookman Old Style" w:cstheme="minorHAnsi"/>
                <w:i/>
                <w:iCs/>
                <w:sz w:val="21"/>
                <w:szCs w:val="21"/>
              </w:rPr>
              <w:t>Relatar os itens/lotes/parcelas/etapas que não estão com conformidade com o detalhamento/especificação do objeto contratado. Citar as tentativas de contato com a empresa, seja por telefone, whats...e se possível incluir documentos comprobatórios, em anexo (se houver).</w:t>
            </w: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 xml:space="preserve"> ***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i/>
                <w:iCs/>
                <w:color w:val="FF0000"/>
                <w:sz w:val="21"/>
                <w:szCs w:val="21"/>
              </w:rPr>
            </w:pP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(    ) Não se aplica.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É o relatório, com pedido de providências,</w:t>
            </w:r>
          </w:p>
          <w:p w:rsidR="00436367" w:rsidRPr="005F16C6" w:rsidRDefault="00436367" w:rsidP="00BD6B0E">
            <w:pPr>
              <w:jc w:val="right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____/____/______.</w:t>
            </w:r>
          </w:p>
          <w:p w:rsidR="00436367" w:rsidRPr="005F16C6" w:rsidRDefault="00436367" w:rsidP="00BD6B0E">
            <w:pPr>
              <w:jc w:val="center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_________________________</w:t>
            </w:r>
          </w:p>
          <w:p w:rsidR="00436367" w:rsidRPr="005F16C6" w:rsidRDefault="00436367" w:rsidP="00BD6B0E">
            <w:pPr>
              <w:jc w:val="center"/>
              <w:rPr>
                <w:rFonts w:ascii="Bookman Old Style" w:eastAsia="Calibri" w:hAnsi="Bookman Old Style" w:cstheme="minorHAnsi"/>
                <w:b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>Fiscal do Contrato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</w:p>
        </w:tc>
      </w:tr>
      <w:tr w:rsidR="00436367" w:rsidRPr="005F16C6" w:rsidTr="00BD6B0E">
        <w:trPr>
          <w:gridAfter w:val="1"/>
          <w:wAfter w:w="15" w:type="dxa"/>
        </w:trPr>
        <w:tc>
          <w:tcPr>
            <w:tcW w:w="9628" w:type="dxa"/>
            <w:shd w:val="clear" w:color="auto" w:fill="F2F2F2" w:themeFill="background1" w:themeFillShade="F2"/>
          </w:tcPr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b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lastRenderedPageBreak/>
              <w:t>III – DAS PROVIDENCIAS ADOTADAS</w:t>
            </w:r>
          </w:p>
        </w:tc>
      </w:tr>
      <w:tr w:rsidR="00436367" w:rsidRPr="005F16C6" w:rsidTr="00BD6B0E">
        <w:trPr>
          <w:gridAfter w:val="1"/>
          <w:wAfter w:w="15" w:type="dxa"/>
        </w:trPr>
        <w:tc>
          <w:tcPr>
            <w:tcW w:w="9628" w:type="dxa"/>
          </w:tcPr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Face às irregularidades apontadas, foram adotadas as seguintes providências: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(    ) Providenciada notificação para a contratada.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(    ) Recomendado o arquivo do presente solicitação, pelas razões abaixo: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________________________...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(    ) outras providências conforme abaixo informadas e justificadas: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________________________...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É o relatório.</w:t>
            </w:r>
          </w:p>
          <w:p w:rsidR="00436367" w:rsidRPr="005F16C6" w:rsidRDefault="00436367" w:rsidP="00BD6B0E">
            <w:pPr>
              <w:jc w:val="right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____/____/______.</w:t>
            </w:r>
          </w:p>
          <w:p w:rsidR="00436367" w:rsidRPr="005F16C6" w:rsidRDefault="00436367" w:rsidP="00BD6B0E">
            <w:pPr>
              <w:jc w:val="center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________________________</w:t>
            </w:r>
          </w:p>
          <w:p w:rsidR="00436367" w:rsidRPr="005F16C6" w:rsidRDefault="00436367" w:rsidP="00BD6B0E">
            <w:pPr>
              <w:jc w:val="center"/>
              <w:rPr>
                <w:rFonts w:ascii="Bookman Old Style" w:eastAsia="Calibri" w:hAnsi="Bookman Old Style" w:cstheme="minorHAnsi"/>
                <w:b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>Gestor(a) do Contrato</w:t>
            </w:r>
          </w:p>
          <w:p w:rsidR="00436367" w:rsidRPr="005F16C6" w:rsidRDefault="00436367" w:rsidP="00BD6B0E">
            <w:pPr>
              <w:jc w:val="center"/>
              <w:rPr>
                <w:rFonts w:ascii="Bookman Old Style" w:eastAsia="Calibri" w:hAnsi="Bookman Old Style" w:cstheme="minorHAnsi"/>
                <w:b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>Portaria n.º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</w:p>
        </w:tc>
      </w:tr>
      <w:tr w:rsidR="00436367" w:rsidRPr="005F16C6" w:rsidTr="00BD6B0E">
        <w:trPr>
          <w:gridAfter w:val="1"/>
          <w:wAfter w:w="15" w:type="dxa"/>
          <w:trHeight w:hRule="exact" w:val="397"/>
        </w:trPr>
        <w:tc>
          <w:tcPr>
            <w:tcW w:w="9628" w:type="dxa"/>
            <w:shd w:val="clear" w:color="auto" w:fill="F2F2F2" w:themeFill="background1" w:themeFillShade="F2"/>
          </w:tcPr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b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 xml:space="preserve">IV – DA MANIFESTAÇÃO DA AUTORIDADE </w:t>
            </w:r>
            <w:r>
              <w:rPr>
                <w:rFonts w:ascii="Bookman Old Style" w:eastAsia="Calibri" w:hAnsi="Bookman Old Style" w:cstheme="minorHAnsi"/>
                <w:b/>
                <w:color w:val="242021"/>
              </w:rPr>
              <w:t>COMPETENTE</w:t>
            </w:r>
          </w:p>
        </w:tc>
      </w:tr>
      <w:tr w:rsidR="00436367" w:rsidRPr="005F16C6" w:rsidTr="00BD6B0E">
        <w:trPr>
          <w:gridAfter w:val="1"/>
          <w:wAfter w:w="15" w:type="dxa"/>
        </w:trPr>
        <w:tc>
          <w:tcPr>
            <w:tcW w:w="9628" w:type="dxa"/>
          </w:tcPr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Após analisado o formulário de “solicitação de notificação”, determino: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(    ) A notificação da empresa contratada, assinando o respectivo termo e devolvendo junto com o presente formulário para o gestor da contratação para as providências pertinentes e trâmite devido.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(    ) A notificação da empresa contratada, ainda que o gestor do contrato não tenha concordado com a solicitação do fiscal, devolvendo o presente formulário ao gestor da contratação para as providências pertinentes e trâmite devido.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 xml:space="preserve">(    ) Decido pela </w:t>
            </w: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>não formalização da notificação</w:t>
            </w:r>
            <w:r w:rsidRPr="005F16C6">
              <w:rPr>
                <w:rFonts w:ascii="Bookman Old Style" w:eastAsia="Calibri" w:hAnsi="Bookman Old Style" w:cstheme="minorHAnsi"/>
                <w:color w:val="242021"/>
              </w:rPr>
              <w:t xml:space="preserve"> da empresa contratada, pelas razões abaixo descritas, e determino o arquivamento dos documentos nos respectivos autos.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 xml:space="preserve"> ________________________...</w:t>
            </w:r>
          </w:p>
          <w:p w:rsidR="00436367" w:rsidRPr="005F16C6" w:rsidRDefault="00436367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É a decisão.</w:t>
            </w:r>
          </w:p>
          <w:p w:rsidR="00436367" w:rsidRPr="005F16C6" w:rsidRDefault="00436367" w:rsidP="00BD6B0E">
            <w:pPr>
              <w:jc w:val="right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___/____/______.</w:t>
            </w:r>
          </w:p>
          <w:p w:rsidR="00436367" w:rsidRPr="005F16C6" w:rsidRDefault="00436367" w:rsidP="00BD6B0E">
            <w:pPr>
              <w:jc w:val="center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________________________</w:t>
            </w:r>
          </w:p>
          <w:p w:rsidR="00436367" w:rsidRPr="005F16C6" w:rsidRDefault="00436367" w:rsidP="00AD118F">
            <w:pPr>
              <w:jc w:val="center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>Autoridade Competente</w:t>
            </w:r>
            <w:bookmarkStart w:id="0" w:name="_GoBack"/>
            <w:bookmarkEnd w:id="0"/>
          </w:p>
        </w:tc>
      </w:tr>
    </w:tbl>
    <w:p w:rsidR="00436367" w:rsidRPr="005F16C6" w:rsidRDefault="00436367" w:rsidP="00436367">
      <w:pPr>
        <w:rPr>
          <w:rFonts w:ascii="Bookman Old Style" w:eastAsia="Calibri" w:hAnsi="Bookman Old Style" w:cstheme="minorHAnsi"/>
          <w:b/>
          <w:color w:val="242021"/>
        </w:rPr>
      </w:pPr>
    </w:p>
    <w:sectPr w:rsidR="00436367" w:rsidRPr="005F16C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42" w:rsidRDefault="004F5442" w:rsidP="007915C5">
      <w:r>
        <w:separator/>
      </w:r>
    </w:p>
  </w:endnote>
  <w:endnote w:type="continuationSeparator" w:id="0">
    <w:p w:rsidR="004F5442" w:rsidRDefault="004F5442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42" w:rsidRDefault="004F5442" w:rsidP="007915C5">
      <w:r>
        <w:separator/>
      </w:r>
    </w:p>
  </w:footnote>
  <w:footnote w:type="continuationSeparator" w:id="0">
    <w:p w:rsidR="004F5442" w:rsidRDefault="004F5442" w:rsidP="007915C5">
      <w:r>
        <w:continuationSeparator/>
      </w:r>
    </w:p>
  </w:footnote>
  <w:footnote w:id="1">
    <w:p w:rsidR="00436367" w:rsidRPr="00DB2627" w:rsidRDefault="00436367" w:rsidP="00436367">
      <w:pPr>
        <w:pStyle w:val="Textodenotaderodap"/>
        <w:jc w:val="both"/>
        <w:rPr>
          <w:rFonts w:ascii="Bookman Old Style" w:hAnsi="Bookman Old Style" w:cstheme="minorHAnsi"/>
        </w:rPr>
      </w:pPr>
      <w:r w:rsidRPr="00DB2627">
        <w:rPr>
          <w:rStyle w:val="Refdenotaderodap"/>
          <w:rFonts w:ascii="Bookman Old Style" w:hAnsi="Bookman Old Style" w:cstheme="minorHAnsi"/>
        </w:rPr>
        <w:footnoteRef/>
      </w:r>
      <w:r w:rsidRPr="00DB2627">
        <w:rPr>
          <w:rFonts w:ascii="Bookman Old Style" w:hAnsi="Bookman Old Style" w:cstheme="minorHAnsi"/>
        </w:rPr>
        <w:t xml:space="preserve"> </w:t>
      </w:r>
      <w:r w:rsidRPr="00DB2627">
        <w:rPr>
          <w:rFonts w:ascii="Bookman Old Style" w:eastAsia="Times New Roman" w:hAnsi="Bookman Old Style" w:cstheme="minorHAnsi"/>
          <w:color w:val="242021"/>
        </w:rPr>
        <w:t xml:space="preserve">Será emitida pelo fiscal do contrato e encaminhada ao gestor, que, concordando com a notificação, encaminhará para a autoridade </w:t>
      </w:r>
      <w:r>
        <w:rPr>
          <w:rFonts w:ascii="Bookman Old Style" w:eastAsia="Times New Roman" w:hAnsi="Bookman Old Style" w:cstheme="minorHAnsi"/>
          <w:color w:val="242021"/>
        </w:rPr>
        <w:t>competente</w:t>
      </w:r>
      <w:r w:rsidRPr="00DB2627">
        <w:rPr>
          <w:rFonts w:ascii="Bookman Old Style" w:eastAsia="Times New Roman" w:hAnsi="Bookman Old Style" w:cstheme="minorHAnsi"/>
          <w:color w:val="242021"/>
        </w:rPr>
        <w:t xml:space="preserve"> com a notificação emitida.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1B" w:rsidRPr="002E171B" w:rsidRDefault="002E171B" w:rsidP="002E171B">
    <w:pPr>
      <w:widowControl/>
      <w:tabs>
        <w:tab w:val="left" w:pos="2385"/>
        <w:tab w:val="center" w:pos="4252"/>
        <w:tab w:val="center" w:pos="4535"/>
        <w:tab w:val="right" w:pos="8504"/>
      </w:tabs>
      <w:autoSpaceDE/>
      <w:autoSpaceDN/>
      <w:jc w:val="center"/>
      <w:rPr>
        <w:rFonts w:ascii="Calibri" w:eastAsia="Times New Roman" w:hAnsi="Calibri" w:cs="Times New Roman"/>
        <w:lang w:val="pt-BR" w:eastAsia="pt-BR"/>
      </w:rPr>
    </w:pPr>
    <w:r w:rsidRPr="002E171B">
      <w:rPr>
        <w:rFonts w:ascii="Calibri" w:eastAsia="Times New Roman" w:hAnsi="Calibri" w:cs="Times New Roman"/>
        <w:noProof/>
        <w:lang w:val="pt-BR" w:eastAsia="pt-BR"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71B" w:rsidRPr="002E171B" w:rsidRDefault="002E171B" w:rsidP="002E171B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2E171B">
      <w:rPr>
        <w:rFonts w:ascii="Times New Roman" w:eastAsia="Times New Roman" w:hAnsi="Times New Roman" w:cs="Times New Roman"/>
        <w:sz w:val="24"/>
        <w:szCs w:val="24"/>
        <w:lang w:val="pt-BR" w:eastAsia="pt-BR"/>
      </w:rPr>
      <w:t>Estado do Mato Grosso do Sul</w:t>
    </w:r>
  </w:p>
  <w:p w:rsidR="002E171B" w:rsidRPr="002E171B" w:rsidRDefault="002E171B" w:rsidP="002E171B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</w:pPr>
    <w:r w:rsidRPr="002E171B"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  <w:t>Prefeitura Municipal de Rio Brilhante</w:t>
    </w:r>
  </w:p>
  <w:p w:rsidR="002E171B" w:rsidRPr="002E171B" w:rsidRDefault="002E171B" w:rsidP="002E171B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</w:pPr>
    <w:r w:rsidRPr="002E171B"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  <w:t>“A Pequena Cativante”</w:t>
    </w:r>
  </w:p>
  <w:p w:rsidR="007915C5" w:rsidRDefault="00791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1A78FF"/>
    <w:rsid w:val="002E171B"/>
    <w:rsid w:val="0030192B"/>
    <w:rsid w:val="00384A57"/>
    <w:rsid w:val="003F2124"/>
    <w:rsid w:val="0040164E"/>
    <w:rsid w:val="00436367"/>
    <w:rsid w:val="00463927"/>
    <w:rsid w:val="00473F3E"/>
    <w:rsid w:val="0049307D"/>
    <w:rsid w:val="004F5442"/>
    <w:rsid w:val="00540A12"/>
    <w:rsid w:val="005A2AA6"/>
    <w:rsid w:val="007915C5"/>
    <w:rsid w:val="007C458E"/>
    <w:rsid w:val="00860F9D"/>
    <w:rsid w:val="0099672A"/>
    <w:rsid w:val="00A36966"/>
    <w:rsid w:val="00AD118F"/>
    <w:rsid w:val="00B61F28"/>
    <w:rsid w:val="00BE4520"/>
    <w:rsid w:val="00C011BA"/>
    <w:rsid w:val="00CF6272"/>
    <w:rsid w:val="00D72800"/>
    <w:rsid w:val="00DB2D45"/>
    <w:rsid w:val="00DF7AAF"/>
    <w:rsid w:val="00EC6EC6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  <w:style w:type="paragraph" w:customStyle="1" w:styleId="Standard">
    <w:name w:val="Standard"/>
    <w:qFormat/>
    <w:rsid w:val="00FF6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2023-01-30T19:51:00Z</dcterms:created>
  <dcterms:modified xsi:type="dcterms:W3CDTF">2024-06-21T16:01:00Z</dcterms:modified>
</cp:coreProperties>
</file>