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8E" w:rsidRPr="006C4F37" w:rsidRDefault="007C458E" w:rsidP="007C458E">
      <w:pPr>
        <w:spacing w:after="120"/>
        <w:jc w:val="center"/>
        <w:rPr>
          <w:rFonts w:ascii="Bookman Old Style" w:hAnsi="Bookman Old Style" w:cstheme="minorHAnsi"/>
          <w:b/>
          <w:sz w:val="25"/>
          <w:szCs w:val="25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>ANE</w:t>
      </w:r>
      <w:bookmarkStart w:id="0" w:name="_GoBack"/>
      <w:bookmarkEnd w:id="0"/>
      <w:r w:rsidRPr="006C4F37">
        <w:rPr>
          <w:rFonts w:ascii="Bookman Old Style" w:hAnsi="Bookman Old Style" w:cstheme="minorHAnsi"/>
          <w:b/>
          <w:sz w:val="25"/>
          <w:szCs w:val="25"/>
        </w:rPr>
        <w:t>XO VIII</w:t>
      </w:r>
    </w:p>
    <w:tbl>
      <w:tblPr>
        <w:tblW w:w="963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995"/>
      </w:tblGrid>
      <w:tr w:rsidR="007C458E" w:rsidRPr="005F16C6" w:rsidTr="00BD6B0E">
        <w:trPr>
          <w:trHeight w:hRule="exact" w:val="458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7C458E" w:rsidRPr="006C4F37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6C4F37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ORDEM DE INÍCIO DE SERVIÇO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9639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1. REFERÊNCIA: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Processo Administrativo nº: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(</w:t>
            </w:r>
            <w:r>
              <w:rPr>
                <w:rFonts w:ascii="Bookman Old Style" w:hAnsi="Bookman Old Style" w:cstheme="minorHAnsi"/>
                <w:b/>
                <w:sz w:val="21"/>
                <w:szCs w:val="21"/>
              </w:rPr>
              <w:t>M</w:t>
            </w:r>
            <w:r w:rsidRPr="009B002E">
              <w:rPr>
                <w:rFonts w:ascii="Bookman Old Style" w:hAnsi="Bookman Old Style" w:cstheme="minorHAnsi"/>
                <w:b/>
                <w:sz w:val="21"/>
                <w:szCs w:val="21"/>
              </w:rPr>
              <w:t>odalidade</w:t>
            </w:r>
            <w:r>
              <w:rPr>
                <w:rFonts w:ascii="Bookman Old Style" w:hAnsi="Bookman Old Style" w:cstheme="minorHAnsi"/>
                <w:b/>
                <w:sz w:val="21"/>
                <w:szCs w:val="21"/>
              </w:rPr>
              <w:t>. Ex: Dispensa, Inexibiligade, Etc.</w:t>
            </w: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) nº: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Contrato nº:</w:t>
            </w:r>
            <w:r w:rsidRPr="005F16C6">
              <w:rPr>
                <w:rFonts w:ascii="Bookman Old Style" w:hAnsi="Bookman Old Style" w:cstheme="minorHAnsi"/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9B002E">
              <w:rPr>
                <w:rFonts w:ascii="Bookman Old Style" w:hAnsi="Bookman Old Style" w:cstheme="minorHAnsi"/>
                <w:i/>
                <w:iCs/>
                <w:sz w:val="21"/>
                <w:szCs w:val="21"/>
              </w:rPr>
              <w:t>(Ata de Registro de Preços, Nota de Empenho ou outro instrumento substitutivo)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Contratada: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Objeto: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Valor do Contrato: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Vigência contratual: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>De ___/___/_____ a ___/___/_____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0"/>
        </w:trPr>
        <w:tc>
          <w:tcPr>
            <w:tcW w:w="36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Prazo de Execução: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 xml:space="preserve">Até ___/___/_____ 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80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  <w:t>Data de Início da Execução: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>A partir de ___/___/_____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3644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Equipe de Fiscalização da Contratação: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Fiscal do Contrato:  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3644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Gestor(a) do Contrato: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138"/>
        </w:trPr>
        <w:tc>
          <w:tcPr>
            <w:tcW w:w="3644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Preposto da Contratada: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Nome:</w:t>
            </w:r>
          </w:p>
        </w:tc>
      </w:tr>
      <w:tr w:rsidR="007C458E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25"/>
        </w:trPr>
        <w:tc>
          <w:tcPr>
            <w:tcW w:w="3644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58E" w:rsidRPr="005F16C6" w:rsidRDefault="007C458E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E-mail:</w:t>
            </w:r>
          </w:p>
        </w:tc>
      </w:tr>
    </w:tbl>
    <w:p w:rsidR="007C458E" w:rsidRPr="005F16C6" w:rsidRDefault="007C458E" w:rsidP="007C458E">
      <w:pPr>
        <w:jc w:val="both"/>
        <w:rPr>
          <w:rFonts w:ascii="Bookman Old Style" w:hAnsi="Bookman Old Style" w:cstheme="minorHAnsi"/>
          <w:b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458E" w:rsidRPr="005F16C6" w:rsidTr="00BD6B0E">
        <w:tc>
          <w:tcPr>
            <w:tcW w:w="9639" w:type="dxa"/>
            <w:shd w:val="clear" w:color="auto" w:fill="auto"/>
            <w:vAlign w:val="center"/>
          </w:tcPr>
          <w:p w:rsidR="007C458E" w:rsidRPr="005F16C6" w:rsidRDefault="007C458E" w:rsidP="00BD6B0E">
            <w:pPr>
              <w:spacing w:before="120"/>
              <w:jc w:val="both"/>
              <w:rPr>
                <w:rFonts w:ascii="Bookman Old Style" w:hAnsi="Bookman Old Style" w:cstheme="minorHAnsi"/>
                <w:szCs w:val="26"/>
              </w:rPr>
            </w:pPr>
            <w:r w:rsidRPr="005F16C6">
              <w:rPr>
                <w:rFonts w:ascii="Bookman Old Style" w:hAnsi="Bookman Old Style" w:cstheme="minorHAnsi"/>
                <w:sz w:val="26"/>
                <w:szCs w:val="26"/>
              </w:rPr>
              <w:t xml:space="preserve">2. </w:t>
            </w:r>
            <w:r w:rsidRPr="005F16C6">
              <w:rPr>
                <w:rFonts w:ascii="Bookman Old Style" w:hAnsi="Bookman Old Style" w:cstheme="minorHAnsi"/>
                <w:szCs w:val="26"/>
              </w:rPr>
              <w:t xml:space="preserve">Pela presente Ordem de Serviço, </w:t>
            </w:r>
            <w:r w:rsidRPr="00757FCF">
              <w:rPr>
                <w:rFonts w:ascii="Bookman Old Style" w:hAnsi="Bookman Old Style" w:cstheme="minorHAnsi"/>
                <w:b/>
                <w:bCs/>
                <w:szCs w:val="26"/>
              </w:rPr>
              <w:t>AUTORIZO</w:t>
            </w:r>
            <w:r w:rsidRPr="005F16C6">
              <w:rPr>
                <w:rFonts w:ascii="Bookman Old Style" w:hAnsi="Bookman Old Style" w:cstheme="minorHAnsi"/>
                <w:szCs w:val="26"/>
              </w:rPr>
              <w:t xml:space="preserve"> a empresa xxxxxxxxxxxxxxxxxxxxxx, CNPJ n.º__________/_____-___, a dar início à execução dos serviços a partir do dia ____/____/_____, conforme obrigações assumidas no Contrato n.º ____/_______.</w:t>
            </w:r>
          </w:p>
          <w:p w:rsidR="007C458E" w:rsidRPr="005F16C6" w:rsidRDefault="007C458E" w:rsidP="00BD6B0E">
            <w:pPr>
              <w:spacing w:before="120"/>
              <w:jc w:val="both"/>
              <w:rPr>
                <w:rFonts w:ascii="Bookman Old Style" w:hAnsi="Bookman Old Style" w:cstheme="minorHAnsi"/>
                <w:szCs w:val="26"/>
                <w:u w:val="single"/>
              </w:rPr>
            </w:pPr>
            <w:r w:rsidRPr="005F16C6">
              <w:rPr>
                <w:rFonts w:ascii="Bookman Old Style" w:hAnsi="Bookman Old Style" w:cstheme="minorHAnsi"/>
                <w:szCs w:val="26"/>
              </w:rPr>
              <w:t xml:space="preserve">Ainda, de acordo com as peculiaridades do objeto da contratação e visita ao local que serão executados os serviços, </w:t>
            </w:r>
            <w:r w:rsidRPr="005F16C6">
              <w:rPr>
                <w:rFonts w:ascii="Bookman Old Style" w:hAnsi="Bookman Old Style" w:cstheme="minorHAnsi"/>
                <w:szCs w:val="26"/>
                <w:u w:val="single"/>
              </w:rPr>
              <w:t>verifiquei que não há pendências, necessidade de liberação de áreas ou adoção de quaisquer outras atividades que impeçam o início de sua execução.</w:t>
            </w:r>
          </w:p>
          <w:p w:rsidR="007C458E" w:rsidRPr="005F16C6" w:rsidRDefault="007C458E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p w:rsidR="007C458E" w:rsidRPr="005F16C6" w:rsidRDefault="007C458E" w:rsidP="00BD6B0E">
            <w:pPr>
              <w:spacing w:before="120"/>
              <w:jc w:val="both"/>
              <w:rPr>
                <w:rFonts w:ascii="Bookman Old Style" w:hAnsi="Bookman Old Style" w:cstheme="minorHAnsi"/>
                <w:b/>
                <w:bCs/>
                <w:szCs w:val="26"/>
              </w:rPr>
            </w:pPr>
            <w:r>
              <w:rPr>
                <w:rFonts w:ascii="Bookman Old Style" w:hAnsi="Bookman Old Style" w:cstheme="minorHAnsi"/>
                <w:i/>
                <w:sz w:val="21"/>
                <w:szCs w:val="21"/>
                <w:u w:val="single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  <w:u w:val="single"/>
              </w:rPr>
              <w:t>Enquanto houverem pendências que impeçam o inicio dos serviços, nos termos do artigo 92, § 2º da NLL, a Ordem de Início dos Serviços não deve ser formalizada.</w:t>
            </w:r>
            <w:r>
              <w:rPr>
                <w:rFonts w:ascii="Bookman Old Style" w:hAnsi="Bookman Old Style" w:cstheme="minorHAnsi"/>
                <w:i/>
                <w:sz w:val="21"/>
                <w:szCs w:val="21"/>
                <w:u w:val="single"/>
              </w:rPr>
              <w:t>***</w:t>
            </w:r>
          </w:p>
          <w:p w:rsidR="007C458E" w:rsidRPr="005F16C6" w:rsidRDefault="007C458E" w:rsidP="00BD6B0E">
            <w:pPr>
              <w:spacing w:before="120"/>
              <w:jc w:val="right"/>
              <w:rPr>
                <w:rFonts w:ascii="Bookman Old Style" w:hAnsi="Bookman Old Style" w:cstheme="minorHAnsi"/>
                <w:i/>
                <w:szCs w:val="26"/>
              </w:rPr>
            </w:pPr>
            <w:r w:rsidRPr="005F16C6">
              <w:rPr>
                <w:rFonts w:ascii="Bookman Old Style" w:hAnsi="Bookman Old Style" w:cstheme="minorHAnsi"/>
                <w:i/>
                <w:szCs w:val="26"/>
              </w:rPr>
              <w:t>____/____/_____.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_____________________________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Fiscal do Contrato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Portaria nº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Gestor(a) do Contrato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Portaria nº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spacing w:before="120"/>
              <w:jc w:val="right"/>
              <w:rPr>
                <w:rFonts w:ascii="Bookman Old Style" w:hAnsi="Bookman Old Style" w:cstheme="minorHAnsi"/>
                <w:i/>
                <w:szCs w:val="26"/>
              </w:rPr>
            </w:pPr>
            <w:r w:rsidRPr="005F16C6">
              <w:rPr>
                <w:rFonts w:ascii="Bookman Old Style" w:hAnsi="Bookman Old Style" w:cstheme="minorHAnsi"/>
                <w:i/>
                <w:szCs w:val="26"/>
              </w:rPr>
              <w:t>____/____/_____.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_____________________________</w:t>
            </w:r>
          </w:p>
          <w:p w:rsidR="007C458E" w:rsidRPr="005F16C6" w:rsidRDefault="007C458E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Preposto(a) da Contratada</w:t>
            </w:r>
            <w:r w:rsidRPr="005F16C6">
              <w:rPr>
                <w:rStyle w:val="Refdenotaderodap"/>
                <w:rFonts w:ascii="Bookman Old Style" w:hAnsi="Bookman Old Style" w:cstheme="minorHAnsi"/>
                <w:b/>
                <w:bCs/>
                <w:szCs w:val="26"/>
              </w:rPr>
              <w:footnoteReference w:id="1"/>
            </w:r>
          </w:p>
          <w:p w:rsidR="007C458E" w:rsidRPr="005F16C6" w:rsidRDefault="007C458E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p w:rsidR="007C458E" w:rsidRPr="005F16C6" w:rsidRDefault="007C458E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</w:tc>
      </w:tr>
    </w:tbl>
    <w:p w:rsidR="007C458E" w:rsidRPr="005F16C6" w:rsidRDefault="007C458E" w:rsidP="007C458E">
      <w:pPr>
        <w:jc w:val="both"/>
        <w:rPr>
          <w:rFonts w:ascii="Bookman Old Style" w:hAnsi="Bookman Old Style" w:cstheme="minorHAnsi"/>
          <w:b/>
          <w:bCs/>
          <w:sz w:val="26"/>
          <w:szCs w:val="26"/>
        </w:rPr>
      </w:pPr>
    </w:p>
    <w:p w:rsidR="007C458E" w:rsidRPr="005F16C6" w:rsidRDefault="007C458E" w:rsidP="007C458E">
      <w:pPr>
        <w:jc w:val="both"/>
        <w:rPr>
          <w:rFonts w:ascii="Bookman Old Style" w:hAnsi="Bookman Old Style" w:cstheme="minorHAnsi"/>
          <w:sz w:val="26"/>
          <w:szCs w:val="26"/>
        </w:rPr>
      </w:pPr>
      <w:r w:rsidRPr="005F16C6">
        <w:rPr>
          <w:rFonts w:ascii="Bookman Old Style" w:hAnsi="Bookman Old Style" w:cstheme="minorHAnsi"/>
          <w:sz w:val="26"/>
          <w:szCs w:val="26"/>
        </w:rPr>
        <w:tab/>
      </w:r>
      <w:r w:rsidRPr="005F16C6">
        <w:rPr>
          <w:rFonts w:ascii="Bookman Old Style" w:hAnsi="Bookman Old Style" w:cstheme="minorHAnsi"/>
          <w:sz w:val="26"/>
          <w:szCs w:val="26"/>
        </w:rPr>
        <w:tab/>
      </w:r>
    </w:p>
    <w:p w:rsidR="007C458E" w:rsidRPr="005F16C6" w:rsidRDefault="007C458E" w:rsidP="007C458E">
      <w:pPr>
        <w:spacing w:after="120" w:line="360" w:lineRule="auto"/>
        <w:jc w:val="right"/>
        <w:rPr>
          <w:rFonts w:ascii="Bookman Old Style" w:hAnsi="Bookman Old Style" w:cstheme="minorHAnsi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  <w:b/>
        </w:rPr>
      </w:pPr>
    </w:p>
    <w:p w:rsidR="007C458E" w:rsidRPr="005F16C6" w:rsidRDefault="007C458E" w:rsidP="007C458E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sectPr w:rsidR="007C458E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27" w:rsidRDefault="00472A27" w:rsidP="007915C5">
      <w:r>
        <w:separator/>
      </w:r>
    </w:p>
  </w:endnote>
  <w:endnote w:type="continuationSeparator" w:id="0">
    <w:p w:rsidR="00472A27" w:rsidRDefault="00472A27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27" w:rsidRDefault="00472A27" w:rsidP="007915C5">
      <w:r>
        <w:separator/>
      </w:r>
    </w:p>
  </w:footnote>
  <w:footnote w:type="continuationSeparator" w:id="0">
    <w:p w:rsidR="00472A27" w:rsidRDefault="00472A27" w:rsidP="007915C5">
      <w:r>
        <w:continuationSeparator/>
      </w:r>
    </w:p>
  </w:footnote>
  <w:footnote w:id="1">
    <w:p w:rsidR="007C458E" w:rsidRPr="00DB2627" w:rsidRDefault="007C458E" w:rsidP="007C458E">
      <w:pPr>
        <w:pStyle w:val="Textodenotaderodap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 Assinatura física, digital ou digitalizada.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0C" w:rsidRPr="002B310C" w:rsidRDefault="002B310C" w:rsidP="002B310C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2B310C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10C" w:rsidRPr="002B310C" w:rsidRDefault="002B310C" w:rsidP="002B310C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2B310C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2B310C" w:rsidRPr="002B310C" w:rsidRDefault="002B310C" w:rsidP="002B310C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2B310C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2B310C" w:rsidRPr="002B310C" w:rsidRDefault="002B310C" w:rsidP="002B310C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2B310C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65CE4"/>
    <w:rsid w:val="001A78FF"/>
    <w:rsid w:val="002B310C"/>
    <w:rsid w:val="003F2124"/>
    <w:rsid w:val="0040164E"/>
    <w:rsid w:val="00472A27"/>
    <w:rsid w:val="00473F3E"/>
    <w:rsid w:val="0049307D"/>
    <w:rsid w:val="005A2AA6"/>
    <w:rsid w:val="007915C5"/>
    <w:rsid w:val="007C458E"/>
    <w:rsid w:val="00860F9D"/>
    <w:rsid w:val="0099672A"/>
    <w:rsid w:val="00A36966"/>
    <w:rsid w:val="00C011BA"/>
    <w:rsid w:val="00D72800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2023-01-30T19:44:00Z</dcterms:created>
  <dcterms:modified xsi:type="dcterms:W3CDTF">2024-06-20T13:43:00Z</dcterms:modified>
</cp:coreProperties>
</file>